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47" w:rsidRPr="00A70E14" w:rsidRDefault="00ED1947" w:rsidP="00A70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E1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 мониторинга </w:t>
      </w:r>
    </w:p>
    <w:p w:rsidR="00ED1947" w:rsidRDefault="00ED1947" w:rsidP="00A70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E14">
        <w:rPr>
          <w:rFonts w:ascii="Times New Roman" w:hAnsi="Times New Roman" w:cs="Times New Roman"/>
          <w:b/>
          <w:sz w:val="28"/>
          <w:szCs w:val="28"/>
          <w:u w:val="single"/>
        </w:rPr>
        <w:t>развития способно</w:t>
      </w:r>
      <w:r w:rsidR="00A70E14" w:rsidRPr="00A70E14">
        <w:rPr>
          <w:rFonts w:ascii="Times New Roman" w:hAnsi="Times New Roman" w:cs="Times New Roman"/>
          <w:b/>
          <w:sz w:val="28"/>
          <w:szCs w:val="28"/>
          <w:u w:val="single"/>
        </w:rPr>
        <w:t>стей детей дошкольного возраста</w:t>
      </w:r>
    </w:p>
    <w:p w:rsidR="00A70E14" w:rsidRPr="00A70E14" w:rsidRDefault="00A70E14" w:rsidP="00A70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740" w:rsidRPr="00A84C0B" w:rsidRDefault="00116740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В образовательной программе нашего образовательного учреждения участниками образовательных отношений сформулирована цель: создание условий для выявления и развития способностей каждого ребенка.</w:t>
      </w:r>
    </w:p>
    <w:p w:rsidR="00116740" w:rsidRPr="00A84C0B" w:rsidRDefault="00116740" w:rsidP="00ED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C0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поставленной цели в детском саду параллельно и одновременно реализуются три процесса, которые условно можно обозначить следующим образом (таблица № 1):</w:t>
      </w:r>
    </w:p>
    <w:p w:rsidR="00116740" w:rsidRPr="00A84C0B" w:rsidRDefault="00116740" w:rsidP="00ED59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</w:t>
      </w:r>
      <w:r w:rsidRPr="00A84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проявления </w:t>
      </w:r>
      <w:r w:rsidR="00824DA6" w:rsidRPr="00A84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развития</w:t>
      </w:r>
      <w:r w:rsidR="00824DA6" w:rsidRPr="00A8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своих задатков и склонностей.</w:t>
      </w:r>
    </w:p>
    <w:p w:rsidR="00116740" w:rsidRPr="00A84C0B" w:rsidRDefault="00116740" w:rsidP="00ED5926">
      <w:pPr>
        <w:pStyle w:val="a3"/>
        <w:numPr>
          <w:ilvl w:val="0"/>
          <w:numId w:val="1"/>
        </w:numPr>
        <w:spacing w:after="0" w:line="240" w:lineRule="auto"/>
        <w:ind w:left="0" w:firstLine="7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осуществления ребенком выбора в соответствии со своими задатками и склонностями.</w:t>
      </w:r>
    </w:p>
    <w:p w:rsidR="00116740" w:rsidRPr="00A84C0B" w:rsidRDefault="00116740" w:rsidP="00ED5926">
      <w:pPr>
        <w:pStyle w:val="a3"/>
        <w:numPr>
          <w:ilvl w:val="0"/>
          <w:numId w:val="1"/>
        </w:numPr>
        <w:spacing w:after="0" w:line="240" w:lineRule="auto"/>
        <w:ind w:left="0" w:firstLine="7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самостоятельной деятельности ребенка в соответствии с его склонностями и способностями.</w:t>
      </w:r>
    </w:p>
    <w:p w:rsidR="002A23B5" w:rsidRPr="00A84C0B" w:rsidRDefault="00116740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Рассматривая процесс </w:t>
      </w:r>
      <w:r w:rsidRPr="00A84C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4C0B">
        <w:rPr>
          <w:rFonts w:ascii="Times New Roman" w:hAnsi="Times New Roman" w:cs="Times New Roman"/>
          <w:sz w:val="24"/>
          <w:szCs w:val="24"/>
        </w:rPr>
        <w:t xml:space="preserve"> мы</w:t>
      </w:r>
      <w:r w:rsidR="002A23B5" w:rsidRPr="00A84C0B">
        <w:rPr>
          <w:rFonts w:ascii="Times New Roman" w:hAnsi="Times New Roman" w:cs="Times New Roman"/>
          <w:sz w:val="24"/>
          <w:szCs w:val="24"/>
        </w:rPr>
        <w:t>,</w:t>
      </w:r>
      <w:r w:rsidRPr="00A84C0B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="002A23B5" w:rsidRPr="00A84C0B">
        <w:rPr>
          <w:rFonts w:ascii="Times New Roman" w:hAnsi="Times New Roman" w:cs="Times New Roman"/>
          <w:sz w:val="24"/>
          <w:szCs w:val="24"/>
        </w:rPr>
        <w:t>,</w:t>
      </w:r>
      <w:r w:rsidRPr="00A84C0B">
        <w:rPr>
          <w:rFonts w:ascii="Times New Roman" w:hAnsi="Times New Roman" w:cs="Times New Roman"/>
          <w:sz w:val="24"/>
          <w:szCs w:val="24"/>
        </w:rPr>
        <w:t xml:space="preserve"> говорим </w:t>
      </w:r>
      <w:r w:rsidRPr="00A84C0B">
        <w:rPr>
          <w:rFonts w:ascii="Times New Roman" w:hAnsi="Times New Roman" w:cs="Times New Roman"/>
          <w:sz w:val="24"/>
          <w:szCs w:val="24"/>
          <w:u w:val="single"/>
        </w:rPr>
        <w:t>о мониторинге</w:t>
      </w:r>
      <w:r w:rsidRPr="00A84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3B5" w:rsidRPr="00A84C0B">
        <w:rPr>
          <w:rFonts w:ascii="Times New Roman" w:hAnsi="Times New Roman" w:cs="Times New Roman"/>
          <w:sz w:val="24"/>
          <w:szCs w:val="24"/>
          <w:u w:val="single"/>
        </w:rPr>
        <w:t>развития способностей.</w:t>
      </w:r>
    </w:p>
    <w:p w:rsidR="00116740" w:rsidRPr="00A84C0B" w:rsidRDefault="00116740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Наиболее общим образом мониторинг можно определить как постоянное наблюдение за каким-либо процессом с целью</w:t>
      </w:r>
      <w:r w:rsidR="00824DA6" w:rsidRPr="00A84C0B">
        <w:rPr>
          <w:rFonts w:ascii="Times New Roman" w:hAnsi="Times New Roman" w:cs="Times New Roman"/>
          <w:sz w:val="24"/>
          <w:szCs w:val="24"/>
        </w:rPr>
        <w:t xml:space="preserve"> выявления его соответствия ожидаемому результату</w:t>
      </w:r>
      <w:r w:rsidR="002A23B5" w:rsidRPr="00A84C0B">
        <w:rPr>
          <w:rFonts w:ascii="Times New Roman" w:hAnsi="Times New Roman" w:cs="Times New Roman"/>
          <w:sz w:val="24"/>
          <w:szCs w:val="24"/>
        </w:rPr>
        <w:t xml:space="preserve"> </w:t>
      </w:r>
      <w:r w:rsidR="002A23B5" w:rsidRPr="00A70E14">
        <w:rPr>
          <w:rFonts w:ascii="Times New Roman" w:hAnsi="Times New Roman" w:cs="Times New Roman"/>
          <w:i/>
          <w:sz w:val="24"/>
          <w:szCs w:val="24"/>
        </w:rPr>
        <w:t>(</w:t>
      </w:r>
      <w:r w:rsidR="002A23B5" w:rsidRPr="00A70E14">
        <w:rPr>
          <w:rFonts w:ascii="Times New Roman" w:hAnsi="Times New Roman" w:cs="Times New Roman"/>
          <w:b/>
          <w:i/>
          <w:sz w:val="24"/>
          <w:szCs w:val="24"/>
        </w:rPr>
        <w:t xml:space="preserve">выявляются ли новые </w:t>
      </w:r>
      <w:proofErr w:type="gramStart"/>
      <w:r w:rsidR="002A23B5" w:rsidRPr="00A70E14">
        <w:rPr>
          <w:rFonts w:ascii="Times New Roman" w:hAnsi="Times New Roman" w:cs="Times New Roman"/>
          <w:b/>
          <w:i/>
          <w:sz w:val="24"/>
          <w:szCs w:val="24"/>
        </w:rPr>
        <w:t>способности</w:t>
      </w:r>
      <w:proofErr w:type="gramEnd"/>
      <w:r w:rsidR="002A23B5" w:rsidRPr="00A70E14">
        <w:rPr>
          <w:rFonts w:ascii="Times New Roman" w:hAnsi="Times New Roman" w:cs="Times New Roman"/>
          <w:b/>
          <w:i/>
          <w:sz w:val="24"/>
          <w:szCs w:val="24"/>
        </w:rPr>
        <w:t xml:space="preserve"> и есть ли динамика в развитии уже выявленных способностей)</w:t>
      </w:r>
      <w:r w:rsidR="00960AB1" w:rsidRPr="00A70E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23B5" w:rsidRPr="00A84C0B" w:rsidRDefault="002A23B5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Мониторинг предполагает:</w:t>
      </w:r>
    </w:p>
    <w:p w:rsidR="002A23B5" w:rsidRPr="00A84C0B" w:rsidRDefault="002A23B5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- постоянный сбор информации об объектах контроля;</w:t>
      </w:r>
    </w:p>
    <w:p w:rsidR="002A23B5" w:rsidRPr="00A84C0B" w:rsidRDefault="002A23B5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- изучение объекта по одним и тем же критериям с целью выявления динамики изменений;</w:t>
      </w:r>
    </w:p>
    <w:p w:rsidR="002A23B5" w:rsidRPr="00A84C0B" w:rsidRDefault="002A23B5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- компактность, минимальность измерительных процедур.</w:t>
      </w:r>
    </w:p>
    <w:p w:rsidR="0024305A" w:rsidRPr="00A84C0B" w:rsidRDefault="0024305A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Мониторинг детского развития включает в себя оценку развития общих и специальных способностей. </w:t>
      </w:r>
    </w:p>
    <w:p w:rsidR="002A23B5" w:rsidRPr="00A84C0B" w:rsidRDefault="002A23B5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  <w:u w:val="single"/>
        </w:rPr>
        <w:t>Объектом мониторинга</w:t>
      </w:r>
      <w:r w:rsidRPr="00A84C0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F1813" w:rsidRPr="00A84C0B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="00A002F5" w:rsidRPr="00A84C0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002F5" w:rsidRPr="00A84C0B" w:rsidRDefault="00EF1813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  <w:u w:val="single"/>
        </w:rPr>
        <w:t>Предметом мониторинга</w:t>
      </w:r>
      <w:r w:rsidR="00581E88" w:rsidRPr="00A84C0B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A002F5" w:rsidRPr="00A84C0B">
        <w:rPr>
          <w:rFonts w:ascii="Times New Roman" w:hAnsi="Times New Roman" w:cs="Times New Roman"/>
          <w:sz w:val="24"/>
          <w:szCs w:val="24"/>
        </w:rPr>
        <w:t>тся</w:t>
      </w:r>
      <w:r w:rsidRPr="00A84C0B">
        <w:rPr>
          <w:rFonts w:ascii="Times New Roman" w:hAnsi="Times New Roman" w:cs="Times New Roman"/>
          <w:sz w:val="24"/>
          <w:szCs w:val="24"/>
        </w:rPr>
        <w:t xml:space="preserve"> </w:t>
      </w:r>
      <w:r w:rsidRPr="00A84C0B">
        <w:rPr>
          <w:rFonts w:ascii="Times New Roman" w:hAnsi="Times New Roman" w:cs="Times New Roman"/>
          <w:sz w:val="24"/>
          <w:szCs w:val="24"/>
          <w:u w:val="single"/>
        </w:rPr>
        <w:t>способности ребенка: задатки и склонности</w:t>
      </w:r>
      <w:r w:rsidR="00A002F5" w:rsidRPr="00A84C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6057" w:rsidRPr="00A84C0B" w:rsidRDefault="00356057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2F5" w:rsidRPr="00ED5926" w:rsidRDefault="00A002F5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26">
        <w:rPr>
          <w:rFonts w:ascii="Times New Roman" w:hAnsi="Times New Roman" w:cs="Times New Roman"/>
          <w:b/>
          <w:sz w:val="24"/>
          <w:szCs w:val="24"/>
        </w:rPr>
        <w:t>Методы мониторинга:</w:t>
      </w:r>
    </w:p>
    <w:p w:rsidR="004444E6" w:rsidRPr="00A84C0B" w:rsidRDefault="004444E6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- малоформализованные методы: наблюдение, </w:t>
      </w:r>
      <w:r w:rsidR="00833C51" w:rsidRPr="00A84C0B">
        <w:rPr>
          <w:rFonts w:ascii="Times New Roman" w:hAnsi="Times New Roman" w:cs="Times New Roman"/>
          <w:sz w:val="24"/>
          <w:szCs w:val="24"/>
        </w:rPr>
        <w:t>беседа</w:t>
      </w:r>
      <w:r w:rsidRPr="00A84C0B">
        <w:rPr>
          <w:rFonts w:ascii="Times New Roman" w:hAnsi="Times New Roman" w:cs="Times New Roman"/>
          <w:sz w:val="24"/>
          <w:szCs w:val="24"/>
        </w:rPr>
        <w:t>, анализ продуктов детской деятельности;</w:t>
      </w:r>
    </w:p>
    <w:p w:rsidR="004444E6" w:rsidRPr="00A84C0B" w:rsidRDefault="004444E6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- формализованные методы: </w:t>
      </w:r>
      <w:r w:rsidR="00831863" w:rsidRPr="00A84C0B">
        <w:rPr>
          <w:rFonts w:ascii="Times New Roman" w:hAnsi="Times New Roman" w:cs="Times New Roman"/>
          <w:sz w:val="24"/>
          <w:szCs w:val="24"/>
        </w:rPr>
        <w:t>тесты, опросники, проективные методики, психофизиологические методы.</w:t>
      </w:r>
    </w:p>
    <w:p w:rsidR="002E3CDE" w:rsidRPr="00A84C0B" w:rsidRDefault="00831863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Начальным этапом мониторинга является </w:t>
      </w:r>
      <w:r w:rsidR="00581E88" w:rsidRPr="00A84C0B">
        <w:rPr>
          <w:rFonts w:ascii="Times New Roman" w:hAnsi="Times New Roman" w:cs="Times New Roman"/>
          <w:sz w:val="24"/>
          <w:szCs w:val="24"/>
        </w:rPr>
        <w:t>диагностика, без нее невозможен педагогический мониторинг. Диагностическая деятельность является начальным этапом педагогического проектирования и завершает</w:t>
      </w:r>
      <w:r w:rsidR="002E3CDE" w:rsidRPr="00A84C0B">
        <w:rPr>
          <w:rFonts w:ascii="Times New Roman" w:hAnsi="Times New Roman" w:cs="Times New Roman"/>
          <w:sz w:val="24"/>
          <w:szCs w:val="24"/>
        </w:rPr>
        <w:t xml:space="preserve"> технологическую цепочку т.к. направлена на выявление результативности реализуемой деятельности.</w:t>
      </w:r>
    </w:p>
    <w:p w:rsidR="00581E88" w:rsidRPr="00A84C0B" w:rsidRDefault="00831863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 </w:t>
      </w:r>
      <w:r w:rsidR="00B355FC" w:rsidRPr="00A84C0B">
        <w:rPr>
          <w:rFonts w:ascii="Times New Roman" w:hAnsi="Times New Roman" w:cs="Times New Roman"/>
          <w:sz w:val="24"/>
          <w:szCs w:val="24"/>
        </w:rPr>
        <w:t>В процессе изучения задатков и склонностей ребенка принимают участие все взрослые, окружающие ребенка – это и родители и педагоги ДОУ, но о</w:t>
      </w:r>
      <w:r w:rsidRPr="00A84C0B">
        <w:rPr>
          <w:rFonts w:ascii="Times New Roman" w:hAnsi="Times New Roman" w:cs="Times New Roman"/>
          <w:sz w:val="24"/>
          <w:szCs w:val="24"/>
        </w:rPr>
        <w:t xml:space="preserve">сновная роль в этом принадлежит воспитателю. </w:t>
      </w:r>
      <w:r w:rsidR="002E3CDE" w:rsidRPr="00A84C0B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воспитателя направлена на изучение ребенка, познание его индивидуальности. Понимание, познание, изучение ребенка помогает педагогу создать условия, максимально удовлетворяющие детские потребности, дающие ребенку возможность проявить, развить и реализовать свои способности, детскую индивидуальность. </w:t>
      </w:r>
    </w:p>
    <w:p w:rsidR="002E3CDE" w:rsidRPr="00A84C0B" w:rsidRDefault="002E3CDE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Сложность познания растущего человека обусловлена тем, что ребенок не всегда</w:t>
      </w:r>
      <w:r w:rsidR="0002546F" w:rsidRPr="00A84C0B">
        <w:rPr>
          <w:rFonts w:ascii="Times New Roman" w:hAnsi="Times New Roman" w:cs="Times New Roman"/>
          <w:sz w:val="24"/>
          <w:szCs w:val="24"/>
        </w:rPr>
        <w:t xml:space="preserve"> может сообщить информацию о себе напрямую, он не всегда готов к участию в сложных диагностических процедурах. Поэтому о нем и его возможностях свидетельствуют не его рассказы и зачастую не результаты тестов, а его поведение, результаты его деятельности, особенности взаимодействия с окружающим миром. Именно это и определяет использование педагогом преимущественно </w:t>
      </w:r>
      <w:proofErr w:type="spellStart"/>
      <w:r w:rsidR="0002546F" w:rsidRPr="00A84C0B">
        <w:rPr>
          <w:rFonts w:ascii="Times New Roman" w:hAnsi="Times New Roman" w:cs="Times New Roman"/>
          <w:sz w:val="24"/>
          <w:szCs w:val="24"/>
        </w:rPr>
        <w:t>малоформализованных</w:t>
      </w:r>
      <w:proofErr w:type="spellEnd"/>
      <w:r w:rsidR="0002546F" w:rsidRPr="00A84C0B">
        <w:rPr>
          <w:rFonts w:ascii="Times New Roman" w:hAnsi="Times New Roman" w:cs="Times New Roman"/>
          <w:sz w:val="24"/>
          <w:szCs w:val="24"/>
        </w:rPr>
        <w:t xml:space="preserve"> диагностических методов, ведущим среди которых является наблюдение. В качестве </w:t>
      </w:r>
      <w:r w:rsidR="00E5414D" w:rsidRPr="00A84C0B">
        <w:rPr>
          <w:rFonts w:ascii="Times New Roman" w:hAnsi="Times New Roman" w:cs="Times New Roman"/>
          <w:sz w:val="24"/>
          <w:szCs w:val="24"/>
        </w:rPr>
        <w:t>дополнительных методов также исп</w:t>
      </w:r>
      <w:r w:rsidR="0002546F" w:rsidRPr="00A84C0B">
        <w:rPr>
          <w:rFonts w:ascii="Times New Roman" w:hAnsi="Times New Roman" w:cs="Times New Roman"/>
          <w:sz w:val="24"/>
          <w:szCs w:val="24"/>
        </w:rPr>
        <w:t>ользуются беседы с детьми и анализ продуктов детской деятельности.</w:t>
      </w:r>
      <w:r w:rsidR="00EF470D" w:rsidRPr="00A8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70D" w:rsidRPr="00A84C0B" w:rsidRDefault="00EF470D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Более подробно о том, как воспитатель организует и </w:t>
      </w:r>
      <w:proofErr w:type="gramStart"/>
      <w:r w:rsidRPr="00A84C0B">
        <w:rPr>
          <w:rFonts w:ascii="Times New Roman" w:hAnsi="Times New Roman" w:cs="Times New Roman"/>
          <w:sz w:val="24"/>
          <w:szCs w:val="24"/>
        </w:rPr>
        <w:t>проводит педагогическое наблюдение будет</w:t>
      </w:r>
      <w:proofErr w:type="gramEnd"/>
      <w:r w:rsidRPr="00A84C0B">
        <w:rPr>
          <w:rFonts w:ascii="Times New Roman" w:hAnsi="Times New Roman" w:cs="Times New Roman"/>
          <w:sz w:val="24"/>
          <w:szCs w:val="24"/>
        </w:rPr>
        <w:t xml:space="preserve"> п</w:t>
      </w:r>
      <w:r w:rsidR="00B355FC" w:rsidRPr="00A84C0B">
        <w:rPr>
          <w:rFonts w:ascii="Times New Roman" w:hAnsi="Times New Roman" w:cs="Times New Roman"/>
          <w:sz w:val="24"/>
          <w:szCs w:val="24"/>
        </w:rPr>
        <w:t>редставлено в отдельном докладе (Залога Н.Н.).</w:t>
      </w:r>
    </w:p>
    <w:p w:rsidR="00EF470D" w:rsidRPr="00A84C0B" w:rsidRDefault="00EF470D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педагогического наблюдения (педагогической диагностики) – выявить интересы и склонности детей группы, динамику их развития. Педагог постоянно сравнивает результаты изучения склонностей и интересов ребенка с его прежними </w:t>
      </w:r>
      <w:proofErr w:type="gramStart"/>
      <w:r w:rsidRPr="00A84C0B">
        <w:rPr>
          <w:rFonts w:ascii="Times New Roman" w:hAnsi="Times New Roman" w:cs="Times New Roman"/>
          <w:sz w:val="24"/>
          <w:szCs w:val="24"/>
        </w:rPr>
        <w:t>показателями</w:t>
      </w:r>
      <w:proofErr w:type="gramEnd"/>
      <w:r w:rsidRPr="00A84C0B">
        <w:rPr>
          <w:rFonts w:ascii="Times New Roman" w:hAnsi="Times New Roman" w:cs="Times New Roman"/>
          <w:sz w:val="24"/>
          <w:szCs w:val="24"/>
        </w:rPr>
        <w:t xml:space="preserve"> т.е. применяет индивидуальный аспект сравнения и анализа полученных данных.</w:t>
      </w:r>
    </w:p>
    <w:p w:rsidR="002412F3" w:rsidRPr="00A84C0B" w:rsidRDefault="00202E8A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Постоянно и внимательно наблюдая за детьми, можно обнаружить задатки по внешним признакам. </w:t>
      </w:r>
      <w:r w:rsidR="002412F3" w:rsidRPr="00A84C0B">
        <w:rPr>
          <w:rFonts w:ascii="Times New Roman" w:hAnsi="Times New Roman" w:cs="Times New Roman"/>
          <w:sz w:val="24"/>
          <w:szCs w:val="24"/>
        </w:rPr>
        <w:t>Например, легкий опорно-двигательный аппарат и пластичные мышцы служат задатком для развития гимнастических и танцевальных способностей. Задатки, прежде всего, проявляются в склонностях к определенному виду деятельности (специальные способности) или в повышенной любознательности ко всему (общая способность). Склонности – это первый и наиболее ранний признак зарождающейся способности. Склонность проявляется в стремлении, тяготении </w:t>
      </w:r>
      <w:r w:rsidR="002412F3" w:rsidRPr="00A84C0B">
        <w:rPr>
          <w:rFonts w:ascii="Times New Roman" w:hAnsi="Times New Roman" w:cs="Times New Roman"/>
          <w:bCs/>
          <w:sz w:val="24"/>
          <w:szCs w:val="24"/>
        </w:rPr>
        <w:t>ребенка</w:t>
      </w:r>
      <w:r w:rsidR="002412F3" w:rsidRPr="00A84C0B">
        <w:rPr>
          <w:rFonts w:ascii="Times New Roman" w:hAnsi="Times New Roman" w:cs="Times New Roman"/>
          <w:sz w:val="24"/>
          <w:szCs w:val="24"/>
        </w:rPr>
        <w:t> к определенной деятельности (рисованию, занятию музыкой). </w:t>
      </w:r>
    </w:p>
    <w:p w:rsidR="00202E8A" w:rsidRPr="00A84C0B" w:rsidRDefault="00202E8A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Склонности и интересы ребенка можно обнаружить, наблюдая, чем данный ребенок существенно и в положительную сторону отличается от других детей.</w:t>
      </w:r>
    </w:p>
    <w:p w:rsidR="002412F3" w:rsidRDefault="00A9098F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Обобщенные результаты своих наблюдений педагог два раза в год оформляет в карту ребенка, где отражается динамика направленности его интересов и склонностей</w:t>
      </w:r>
      <w:r w:rsidR="004020B0" w:rsidRPr="00A84C0B">
        <w:rPr>
          <w:rFonts w:ascii="Times New Roman" w:hAnsi="Times New Roman" w:cs="Times New Roman"/>
          <w:sz w:val="24"/>
          <w:szCs w:val="24"/>
        </w:rPr>
        <w:t>.</w:t>
      </w: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0E14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A84C0B" w:rsidRDefault="00A70E14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98F" w:rsidRPr="00ED5926" w:rsidRDefault="00A9098F" w:rsidP="00ED5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9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Карта оценки склонностей и интересов ребенка</w:t>
      </w:r>
      <w:r w:rsidR="00356057" w:rsidRPr="00ED5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воспитателем</w:t>
      </w:r>
    </w:p>
    <w:p w:rsidR="00000ACC" w:rsidRPr="00ED5926" w:rsidRDefault="001C3442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926">
        <w:rPr>
          <w:rFonts w:ascii="Times New Roman" w:hAnsi="Times New Roman" w:cs="Times New Roman"/>
          <w:b/>
          <w:sz w:val="24"/>
          <w:szCs w:val="24"/>
          <w:u w:val="single"/>
        </w:rPr>
        <w:t>Общие способности:</w:t>
      </w:r>
    </w:p>
    <w:p w:rsidR="001C3442" w:rsidRPr="00A84C0B" w:rsidRDefault="001C3442" w:rsidP="00ED592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1C3442" w:rsidRPr="00A84C0B" w:rsidRDefault="001C3442" w:rsidP="00ED592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Интеллектуальные:</w:t>
      </w:r>
    </w:p>
    <w:p w:rsidR="001C3442" w:rsidRPr="00A84C0B" w:rsidRDefault="001C3442" w:rsidP="00ED592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Наблюдателен;</w:t>
      </w:r>
    </w:p>
    <w:p w:rsidR="001C3442" w:rsidRPr="00A84C0B" w:rsidRDefault="001C3442" w:rsidP="00ED592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Разносторонне любознателен;</w:t>
      </w:r>
    </w:p>
    <w:p w:rsidR="001C3442" w:rsidRPr="00A84C0B" w:rsidRDefault="001C3442" w:rsidP="00ED592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Исключительная память;</w:t>
      </w:r>
    </w:p>
    <w:p w:rsidR="001C3442" w:rsidRPr="00A84C0B" w:rsidRDefault="001C3442" w:rsidP="00ED592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Знает много, о чем его сверстники и не подозревают;</w:t>
      </w:r>
    </w:p>
    <w:p w:rsidR="001C3442" w:rsidRPr="00A84C0B" w:rsidRDefault="001C3442" w:rsidP="00ED592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Умеет хорошо излагать свои мысли.</w:t>
      </w:r>
    </w:p>
    <w:p w:rsidR="001C3442" w:rsidRPr="00A84C0B" w:rsidRDefault="001C3442" w:rsidP="00ED592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Творческие:</w:t>
      </w:r>
    </w:p>
    <w:p w:rsidR="001C3442" w:rsidRPr="00A84C0B" w:rsidRDefault="001C3442" w:rsidP="00ED592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Может с головой уходить в интересующее его занятие;</w:t>
      </w:r>
    </w:p>
    <w:p w:rsidR="001C3442" w:rsidRPr="00A84C0B" w:rsidRDefault="001C3442" w:rsidP="00ED592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Часто делает все по своему (не так, как другие);</w:t>
      </w:r>
    </w:p>
    <w:p w:rsidR="001C3442" w:rsidRPr="00A84C0B" w:rsidRDefault="001C3442" w:rsidP="00ED592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C0B">
        <w:rPr>
          <w:rFonts w:ascii="Times New Roman" w:hAnsi="Times New Roman" w:cs="Times New Roman"/>
          <w:sz w:val="24"/>
          <w:szCs w:val="24"/>
        </w:rPr>
        <w:t>Оригинален</w:t>
      </w:r>
      <w:proofErr w:type="gramEnd"/>
      <w:r w:rsidRPr="00A84C0B">
        <w:rPr>
          <w:rFonts w:ascii="Times New Roman" w:hAnsi="Times New Roman" w:cs="Times New Roman"/>
          <w:sz w:val="24"/>
          <w:szCs w:val="24"/>
        </w:rPr>
        <w:t xml:space="preserve"> в рисовании, играх, не стандартно использует различные предметы и материалы;</w:t>
      </w:r>
    </w:p>
    <w:p w:rsidR="001C3442" w:rsidRPr="00A84C0B" w:rsidRDefault="001C3442" w:rsidP="00ED592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C0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84C0B">
        <w:rPr>
          <w:rFonts w:ascii="Times New Roman" w:hAnsi="Times New Roman" w:cs="Times New Roman"/>
          <w:sz w:val="24"/>
          <w:szCs w:val="24"/>
        </w:rPr>
        <w:t xml:space="preserve"> продуцировать оригинальные идеи и находить оригинальные решения;</w:t>
      </w:r>
    </w:p>
    <w:p w:rsidR="001C3442" w:rsidRPr="00A84C0B" w:rsidRDefault="001C3442" w:rsidP="00ED592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Задает оригинальные (нестандартные) вопросы.</w:t>
      </w:r>
    </w:p>
    <w:p w:rsidR="00BB5213" w:rsidRPr="00A84C0B" w:rsidRDefault="00BB5213" w:rsidP="00ED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3442" w:rsidRPr="00A84C0B" w:rsidRDefault="001C3442" w:rsidP="00ED592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1C3442" w:rsidRPr="00A84C0B" w:rsidRDefault="001C3442" w:rsidP="00ED5926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Организационные:</w:t>
      </w:r>
    </w:p>
    <w:p w:rsidR="001C3442" w:rsidRPr="00A84C0B" w:rsidRDefault="001C3442" w:rsidP="00ED592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Легко приспосабливается к новым ситуациям;</w:t>
      </w:r>
    </w:p>
    <w:p w:rsidR="001C3442" w:rsidRPr="00A84C0B" w:rsidRDefault="001C3442" w:rsidP="00ED592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Другие дети предпочитают выбирать его в качестве партнера по играм и занятиям;</w:t>
      </w:r>
    </w:p>
    <w:p w:rsidR="001C3442" w:rsidRPr="00A84C0B" w:rsidRDefault="001C3442" w:rsidP="00ED592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Умеет организовать и руководить играми и занятиями других детей;</w:t>
      </w:r>
    </w:p>
    <w:p w:rsidR="001C3442" w:rsidRPr="00A84C0B" w:rsidRDefault="00FF252A" w:rsidP="00ED592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В окружении незнакомых людей сохраняет уверенность в себе;</w:t>
      </w:r>
    </w:p>
    <w:p w:rsidR="00FF252A" w:rsidRPr="00A84C0B" w:rsidRDefault="00FF252A" w:rsidP="00ED592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С легкость общается с разными детьми и взрослыми.</w:t>
      </w:r>
    </w:p>
    <w:p w:rsidR="00FF252A" w:rsidRPr="00A84C0B" w:rsidRDefault="00FF252A" w:rsidP="00ED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52A" w:rsidRPr="00ED5926" w:rsidRDefault="00FF252A" w:rsidP="00ED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926">
        <w:rPr>
          <w:rFonts w:ascii="Times New Roman" w:hAnsi="Times New Roman" w:cs="Times New Roman"/>
          <w:b/>
          <w:sz w:val="24"/>
          <w:szCs w:val="24"/>
          <w:u w:val="single"/>
        </w:rPr>
        <w:t>Специальные способности:</w:t>
      </w:r>
    </w:p>
    <w:p w:rsidR="00FF252A" w:rsidRPr="00A84C0B" w:rsidRDefault="00FF252A" w:rsidP="00ED592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  <w:u w:val="single"/>
        </w:rPr>
        <w:t>Музыкальные:</w:t>
      </w:r>
    </w:p>
    <w:p w:rsidR="00FF252A" w:rsidRPr="00A84C0B" w:rsidRDefault="00FF252A" w:rsidP="00ED592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Получает удовольствие от музыкальных занятий;</w:t>
      </w:r>
    </w:p>
    <w:p w:rsidR="00FF252A" w:rsidRPr="00A84C0B" w:rsidRDefault="00FF252A" w:rsidP="00ED592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Чутко реагирует на характер и настроение музыки;</w:t>
      </w:r>
    </w:p>
    <w:p w:rsidR="00FF252A" w:rsidRPr="00A84C0B" w:rsidRDefault="00FF252A" w:rsidP="00ED592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Узнает знакомые мелодии по первым звукам;</w:t>
      </w:r>
    </w:p>
    <w:p w:rsidR="00FF252A" w:rsidRPr="00A84C0B" w:rsidRDefault="00FF252A" w:rsidP="00ED592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С удовольствием, постоянно подпевает и напевает;</w:t>
      </w:r>
    </w:p>
    <w:p w:rsidR="00FF252A" w:rsidRPr="00A84C0B" w:rsidRDefault="00FF252A" w:rsidP="00ED592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Любит играть на простейших музыкальных инструментах.</w:t>
      </w:r>
    </w:p>
    <w:p w:rsidR="00FF252A" w:rsidRPr="00A84C0B" w:rsidRDefault="00FF252A" w:rsidP="00ED592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  <w:u w:val="single"/>
        </w:rPr>
        <w:t>Художественные:</w:t>
      </w:r>
    </w:p>
    <w:p w:rsidR="00FF252A" w:rsidRPr="00A84C0B" w:rsidRDefault="00FF252A" w:rsidP="00ED592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Подолгу и с удовольствием занимается рисованием, лепкой;</w:t>
      </w:r>
    </w:p>
    <w:p w:rsidR="00FF252A" w:rsidRPr="00A84C0B" w:rsidRDefault="00FF252A" w:rsidP="00ED592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Демонстрирует опережающий свой возраст умелость в изображении окружающего мира;</w:t>
      </w:r>
    </w:p>
    <w:p w:rsidR="00FF252A" w:rsidRPr="00A84C0B" w:rsidRDefault="00FF252A" w:rsidP="00ED592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Рисунки и композиции отличает оригинальность линий;</w:t>
      </w:r>
    </w:p>
    <w:p w:rsidR="00FF252A" w:rsidRPr="00A84C0B" w:rsidRDefault="00FF252A" w:rsidP="00ED592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Работы ребенка отличает отменная композиция и цвет;</w:t>
      </w:r>
    </w:p>
    <w:p w:rsidR="00FF252A" w:rsidRPr="00A84C0B" w:rsidRDefault="00FF252A" w:rsidP="00ED592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Проявляет интерес к изображениям предметов, людей, природы (подолгу рассматривает, изучает, спрашивает, пробует отобразить).</w:t>
      </w:r>
    </w:p>
    <w:p w:rsidR="00656F43" w:rsidRPr="00A84C0B" w:rsidRDefault="00656F43" w:rsidP="00ED592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  <w:u w:val="single"/>
        </w:rPr>
        <w:t>Театрально-речевые:</w:t>
      </w:r>
    </w:p>
    <w:p w:rsidR="00656F43" w:rsidRPr="00A84C0B" w:rsidRDefault="00656F43" w:rsidP="00ED592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Нравится быть в центре внимания;</w:t>
      </w:r>
    </w:p>
    <w:p w:rsidR="00656F43" w:rsidRPr="00A84C0B" w:rsidRDefault="00656F43" w:rsidP="00ED592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Демонстрирует яркие диалоги с игрушками и сверстниками;</w:t>
      </w:r>
    </w:p>
    <w:p w:rsidR="00656F43" w:rsidRPr="00A84C0B" w:rsidRDefault="00656F43" w:rsidP="00ED592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Легко входит в образ какого-нибудь героя, животного или предмета;</w:t>
      </w:r>
    </w:p>
    <w:p w:rsidR="00656F43" w:rsidRPr="00A84C0B" w:rsidRDefault="00656F43" w:rsidP="00ED592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Хорошо развиты средства образной выразительности: позы, жесты, мимика, интонации, пантомимика;</w:t>
      </w:r>
    </w:p>
    <w:p w:rsidR="00656F43" w:rsidRPr="00A84C0B" w:rsidRDefault="00656F43" w:rsidP="00ED592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С удовольствием принимает участие в утренниках, спектаклях.</w:t>
      </w:r>
    </w:p>
    <w:p w:rsidR="00BB5213" w:rsidRPr="00A84C0B" w:rsidRDefault="00BB5213" w:rsidP="00ED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6F43" w:rsidRPr="00A84C0B" w:rsidRDefault="00656F43" w:rsidP="00ED592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  <w:u w:val="single"/>
        </w:rPr>
        <w:t>Двигательные:</w:t>
      </w:r>
    </w:p>
    <w:p w:rsidR="00656F43" w:rsidRPr="00A84C0B" w:rsidRDefault="00656F43" w:rsidP="00ED592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Любит движение (бег, прыжки, лазанье);</w:t>
      </w:r>
    </w:p>
    <w:p w:rsidR="00656F43" w:rsidRPr="00A84C0B" w:rsidRDefault="00656F43" w:rsidP="00ED592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Хорошо держит равновесие;</w:t>
      </w:r>
    </w:p>
    <w:p w:rsidR="00656F43" w:rsidRPr="00A84C0B" w:rsidRDefault="00656F43" w:rsidP="00ED592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Обладает широким диапазоном движений (от </w:t>
      </w:r>
      <w:proofErr w:type="gramStart"/>
      <w:r w:rsidRPr="00A84C0B">
        <w:rPr>
          <w:rFonts w:ascii="Times New Roman" w:hAnsi="Times New Roman" w:cs="Times New Roman"/>
          <w:sz w:val="24"/>
          <w:szCs w:val="24"/>
        </w:rPr>
        <w:t>медленного</w:t>
      </w:r>
      <w:proofErr w:type="gramEnd"/>
      <w:r w:rsidRPr="00A84C0B">
        <w:rPr>
          <w:rFonts w:ascii="Times New Roman" w:hAnsi="Times New Roman" w:cs="Times New Roman"/>
          <w:sz w:val="24"/>
          <w:szCs w:val="24"/>
        </w:rPr>
        <w:t xml:space="preserve"> к быстрому, от плавного к резкому);</w:t>
      </w:r>
    </w:p>
    <w:p w:rsidR="00656F43" w:rsidRPr="00A84C0B" w:rsidRDefault="00656F43" w:rsidP="00ED592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Обладает исключительной для своего возраста ловкостью, гибкостью;</w:t>
      </w:r>
    </w:p>
    <w:p w:rsidR="00656F43" w:rsidRPr="00A84C0B" w:rsidRDefault="00656F43" w:rsidP="00ED592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C0B">
        <w:rPr>
          <w:rFonts w:ascii="Times New Roman" w:hAnsi="Times New Roman" w:cs="Times New Roman"/>
          <w:sz w:val="24"/>
          <w:szCs w:val="24"/>
        </w:rPr>
        <w:t>Демонстрирует хороший уровень развития основных двигательных навыков (ходьба, бег, лазанье, прыжки, метание).</w:t>
      </w:r>
    </w:p>
    <w:p w:rsidR="004020B0" w:rsidRPr="00A84C0B" w:rsidRDefault="00953EDD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lastRenderedPageBreak/>
        <w:t>Используется следующая система оценки в баллах, основывающаяся на принципе частотности проявлений того или иного критерия</w:t>
      </w:r>
      <w:r w:rsidR="004020B0" w:rsidRPr="00A84C0B">
        <w:rPr>
          <w:rFonts w:ascii="Times New Roman" w:hAnsi="Times New Roman" w:cs="Times New Roman"/>
          <w:sz w:val="24"/>
          <w:szCs w:val="24"/>
        </w:rPr>
        <w:t>:</w:t>
      </w:r>
    </w:p>
    <w:p w:rsidR="004020B0" w:rsidRPr="00A84C0B" w:rsidRDefault="004020B0" w:rsidP="00ED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0 – отсутствует у данного ребенка;</w:t>
      </w:r>
      <w:r w:rsidR="0068336E" w:rsidRPr="00A84C0B">
        <w:rPr>
          <w:rFonts w:ascii="Times New Roman" w:hAnsi="Times New Roman" w:cs="Times New Roman"/>
          <w:sz w:val="24"/>
          <w:szCs w:val="24"/>
        </w:rPr>
        <w:t xml:space="preserve"> </w:t>
      </w:r>
      <w:r w:rsidR="0068336E" w:rsidRPr="00A84C0B">
        <w:rPr>
          <w:rFonts w:ascii="Times New Roman" w:hAnsi="Times New Roman" w:cs="Times New Roman"/>
          <w:i/>
          <w:sz w:val="24"/>
          <w:szCs w:val="24"/>
        </w:rPr>
        <w:t>никогда</w:t>
      </w:r>
    </w:p>
    <w:p w:rsidR="004020B0" w:rsidRPr="00A84C0B" w:rsidRDefault="004020B0" w:rsidP="00ED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1 – отмечается крайне редко у данного ребенка;</w:t>
      </w:r>
      <w:r w:rsidR="0068336E" w:rsidRPr="00A84C0B">
        <w:rPr>
          <w:rFonts w:ascii="Times New Roman" w:hAnsi="Times New Roman" w:cs="Times New Roman"/>
          <w:sz w:val="24"/>
          <w:szCs w:val="24"/>
        </w:rPr>
        <w:t xml:space="preserve"> </w:t>
      </w:r>
      <w:r w:rsidR="0068336E" w:rsidRPr="00A84C0B">
        <w:rPr>
          <w:rFonts w:ascii="Times New Roman" w:hAnsi="Times New Roman" w:cs="Times New Roman"/>
          <w:i/>
          <w:sz w:val="24"/>
          <w:szCs w:val="24"/>
        </w:rPr>
        <w:t>иногда</w:t>
      </w:r>
    </w:p>
    <w:p w:rsidR="004020B0" w:rsidRPr="00A84C0B" w:rsidRDefault="004020B0" w:rsidP="00ED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2 – отмечается не регулярно у данного ребенка;</w:t>
      </w:r>
      <w:r w:rsidR="0068336E" w:rsidRPr="00A84C0B">
        <w:rPr>
          <w:rFonts w:ascii="Times New Roman" w:hAnsi="Times New Roman" w:cs="Times New Roman"/>
          <w:sz w:val="24"/>
          <w:szCs w:val="24"/>
        </w:rPr>
        <w:t xml:space="preserve"> </w:t>
      </w:r>
      <w:r w:rsidR="0068336E" w:rsidRPr="00A84C0B">
        <w:rPr>
          <w:rFonts w:ascii="Times New Roman" w:hAnsi="Times New Roman" w:cs="Times New Roman"/>
          <w:i/>
          <w:sz w:val="24"/>
          <w:szCs w:val="24"/>
        </w:rPr>
        <w:t>часто</w:t>
      </w:r>
    </w:p>
    <w:p w:rsidR="004020B0" w:rsidRPr="00A84C0B" w:rsidRDefault="0068336E" w:rsidP="00ED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3 – отмечается регулярно у данного ребенка; </w:t>
      </w:r>
      <w:r w:rsidRPr="00A84C0B">
        <w:rPr>
          <w:rFonts w:ascii="Times New Roman" w:hAnsi="Times New Roman" w:cs="Times New Roman"/>
          <w:i/>
          <w:sz w:val="24"/>
          <w:szCs w:val="24"/>
        </w:rPr>
        <w:t>почти всегда</w:t>
      </w:r>
    </w:p>
    <w:p w:rsidR="0068336E" w:rsidRPr="00A84C0B" w:rsidRDefault="0068336E" w:rsidP="00ED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4 – присуще данному ребенку всегда (постоянно). </w:t>
      </w:r>
      <w:r w:rsidR="00ED0260" w:rsidRPr="00A84C0B">
        <w:rPr>
          <w:rFonts w:ascii="Times New Roman" w:hAnsi="Times New Roman" w:cs="Times New Roman"/>
          <w:i/>
          <w:sz w:val="24"/>
          <w:szCs w:val="24"/>
        </w:rPr>
        <w:t>В</w:t>
      </w:r>
      <w:r w:rsidRPr="00A84C0B">
        <w:rPr>
          <w:rFonts w:ascii="Times New Roman" w:hAnsi="Times New Roman" w:cs="Times New Roman"/>
          <w:i/>
          <w:sz w:val="24"/>
          <w:szCs w:val="24"/>
        </w:rPr>
        <w:t>сегда</w:t>
      </w:r>
    </w:p>
    <w:p w:rsidR="00ED0260" w:rsidRPr="00A84C0B" w:rsidRDefault="00ED0260" w:rsidP="00ED5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336E" w:rsidRPr="00A84C0B" w:rsidRDefault="004B1134" w:rsidP="00ED59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Подсчет результатов опирается на среднее значение (</w:t>
      </w:r>
      <w:r w:rsidR="00ED0260" w:rsidRPr="00A84C0B">
        <w:rPr>
          <w:rFonts w:ascii="Times New Roman" w:hAnsi="Times New Roman" w:cs="Times New Roman"/>
          <w:sz w:val="24"/>
          <w:szCs w:val="24"/>
        </w:rPr>
        <w:t>все баллы с</w:t>
      </w:r>
      <w:r w:rsidRPr="00A84C0B">
        <w:rPr>
          <w:rFonts w:ascii="Times New Roman" w:hAnsi="Times New Roman" w:cs="Times New Roman"/>
          <w:sz w:val="24"/>
          <w:szCs w:val="24"/>
        </w:rPr>
        <w:t>у</w:t>
      </w:r>
      <w:r w:rsidR="00ED0260" w:rsidRPr="00A84C0B">
        <w:rPr>
          <w:rFonts w:ascii="Times New Roman" w:hAnsi="Times New Roman" w:cs="Times New Roman"/>
          <w:sz w:val="24"/>
          <w:szCs w:val="24"/>
        </w:rPr>
        <w:t>м</w:t>
      </w:r>
      <w:r w:rsidRPr="00A84C0B">
        <w:rPr>
          <w:rFonts w:ascii="Times New Roman" w:hAnsi="Times New Roman" w:cs="Times New Roman"/>
          <w:sz w:val="24"/>
          <w:szCs w:val="24"/>
        </w:rPr>
        <w:t xml:space="preserve">мируются и </w:t>
      </w:r>
      <w:r w:rsidR="00ED0260" w:rsidRPr="00A84C0B">
        <w:rPr>
          <w:rFonts w:ascii="Times New Roman" w:hAnsi="Times New Roman" w:cs="Times New Roman"/>
          <w:sz w:val="24"/>
          <w:szCs w:val="24"/>
        </w:rPr>
        <w:t>делятся на количество параметро</w:t>
      </w:r>
      <w:r w:rsidRPr="00A84C0B">
        <w:rPr>
          <w:rFonts w:ascii="Times New Roman" w:hAnsi="Times New Roman" w:cs="Times New Roman"/>
          <w:sz w:val="24"/>
          <w:szCs w:val="24"/>
        </w:rPr>
        <w:t>в)</w:t>
      </w:r>
      <w:r w:rsidR="00ED0260" w:rsidRPr="00A84C0B">
        <w:rPr>
          <w:rFonts w:ascii="Times New Roman" w:hAnsi="Times New Roman" w:cs="Times New Roman"/>
          <w:sz w:val="24"/>
          <w:szCs w:val="24"/>
        </w:rPr>
        <w:t>, которое в таблице обозначается термином «всего» (для каждой способности).</w:t>
      </w:r>
    </w:p>
    <w:p w:rsidR="0032349D" w:rsidRPr="00A84C0B" w:rsidRDefault="0032349D" w:rsidP="00ED5926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A84C0B">
        <w:rPr>
          <w:rFonts w:eastAsiaTheme="minorEastAsia"/>
        </w:rPr>
        <w:t xml:space="preserve">В конце карты, в примечании, отмечается наличие у ребенка черт характера, которые помогут ему придти к надежным, значительным достижениям. Это такие черты характера как трудолюбие, организованность, сосредоточенность, целеустремленность, настойчивость.  </w:t>
      </w:r>
    </w:p>
    <w:p w:rsidR="0032349D" w:rsidRPr="00A84C0B" w:rsidRDefault="0032349D" w:rsidP="00ED5926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</w:p>
    <w:p w:rsidR="004E5D2C" w:rsidRPr="00A84C0B" w:rsidRDefault="004E5D2C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Наблюдение осуществляется во всех видах деятельности и режимных моментах: непосредственно-образовательная деятельность, образовательная деятельность в режимных моментах, самостоятельная деятельность детей. Выявление склонностей, интересов, способностей детей происходит в процессе их ежедневного пребывания в детском саду, на протяжении всего периода дошкольного детства. </w:t>
      </w:r>
    </w:p>
    <w:p w:rsidR="0068336E" w:rsidRPr="00A84C0B" w:rsidRDefault="005C5A4C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Никто не знает </w:t>
      </w:r>
      <w:r w:rsidRPr="00A84C0B">
        <w:rPr>
          <w:rFonts w:ascii="Times New Roman" w:hAnsi="Times New Roman" w:cs="Times New Roman"/>
          <w:bCs/>
          <w:sz w:val="24"/>
          <w:szCs w:val="24"/>
        </w:rPr>
        <w:t>ребенка</w:t>
      </w:r>
      <w:r w:rsidRPr="00A84C0B">
        <w:rPr>
          <w:rFonts w:ascii="Times New Roman" w:hAnsi="Times New Roman" w:cs="Times New Roman"/>
          <w:sz w:val="24"/>
          <w:szCs w:val="24"/>
        </w:rPr>
        <w:t> лучше, чем члены его семьи. В раннем возрасте (до 3 лет) процесс выявления склонностей </w:t>
      </w:r>
      <w:r w:rsidR="00615652" w:rsidRPr="00A84C0B">
        <w:rPr>
          <w:rFonts w:ascii="Times New Roman" w:hAnsi="Times New Roman" w:cs="Times New Roman"/>
          <w:sz w:val="24"/>
          <w:szCs w:val="24"/>
        </w:rPr>
        <w:t xml:space="preserve">и интересов </w:t>
      </w:r>
      <w:r w:rsidRPr="00A84C0B">
        <w:rPr>
          <w:rFonts w:ascii="Times New Roman" w:hAnsi="Times New Roman" w:cs="Times New Roman"/>
          <w:bCs/>
          <w:sz w:val="24"/>
          <w:szCs w:val="24"/>
        </w:rPr>
        <w:t>ребенка</w:t>
      </w:r>
      <w:r w:rsidRPr="00A84C0B">
        <w:rPr>
          <w:rFonts w:ascii="Times New Roman" w:hAnsi="Times New Roman" w:cs="Times New Roman"/>
          <w:sz w:val="24"/>
          <w:szCs w:val="24"/>
        </w:rPr>
        <w:t> ложится, в основном, на плечи родителей и ближайшее окружение (бабушек, дедушек и т.д.)</w:t>
      </w:r>
      <w:r w:rsidR="00615652" w:rsidRPr="00A84C0B">
        <w:rPr>
          <w:rFonts w:ascii="Times New Roman" w:hAnsi="Times New Roman" w:cs="Times New Roman"/>
          <w:sz w:val="24"/>
          <w:szCs w:val="24"/>
        </w:rPr>
        <w:t xml:space="preserve">. </w:t>
      </w:r>
      <w:r w:rsidRPr="00A84C0B">
        <w:rPr>
          <w:rFonts w:ascii="Times New Roman" w:hAnsi="Times New Roman" w:cs="Times New Roman"/>
          <w:sz w:val="24"/>
          <w:szCs w:val="24"/>
        </w:rPr>
        <w:t xml:space="preserve"> Наблюдая за малышом, изучая его творческие работы, родители могут составить общее представление о его возможностях, ориентируясь при этом на </w:t>
      </w:r>
      <w:r w:rsidR="00615652" w:rsidRPr="00A84C0B">
        <w:rPr>
          <w:rFonts w:ascii="Times New Roman" w:hAnsi="Times New Roman" w:cs="Times New Roman"/>
          <w:sz w:val="24"/>
          <w:szCs w:val="24"/>
        </w:rPr>
        <w:t>критерии, представленные в карте.</w:t>
      </w:r>
    </w:p>
    <w:p w:rsidR="00BF7B68" w:rsidRPr="00A84C0B" w:rsidRDefault="00853C6D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В мониторинге способностей детей также принимают участие узкие специалисты (музыкальные руководители, инструктор по физической культуре), педагог дополнительного образования (художник), психолог. </w:t>
      </w:r>
    </w:p>
    <w:p w:rsidR="00853C6D" w:rsidRPr="00A84C0B" w:rsidRDefault="00853C6D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Узкие специалисты</w:t>
      </w:r>
      <w:r w:rsidR="00BF7B68" w:rsidRPr="00A84C0B">
        <w:rPr>
          <w:rFonts w:ascii="Times New Roman" w:hAnsi="Times New Roman" w:cs="Times New Roman"/>
          <w:sz w:val="24"/>
          <w:szCs w:val="24"/>
        </w:rPr>
        <w:t xml:space="preserve"> и педагог дополнительного образ</w:t>
      </w:r>
      <w:r w:rsidRPr="00A84C0B">
        <w:rPr>
          <w:rFonts w:ascii="Times New Roman" w:hAnsi="Times New Roman" w:cs="Times New Roman"/>
          <w:sz w:val="24"/>
          <w:szCs w:val="24"/>
        </w:rPr>
        <w:t xml:space="preserve">ования в основном занимаются изучением </w:t>
      </w:r>
      <w:r w:rsidR="00BF7B68" w:rsidRPr="00A84C0B">
        <w:rPr>
          <w:rFonts w:ascii="Times New Roman" w:hAnsi="Times New Roman" w:cs="Times New Roman"/>
          <w:sz w:val="24"/>
          <w:szCs w:val="24"/>
        </w:rPr>
        <w:t xml:space="preserve">специальных способностей: оценивают </w:t>
      </w:r>
      <w:r w:rsidRPr="00A84C0B">
        <w:rPr>
          <w:rFonts w:ascii="Times New Roman" w:hAnsi="Times New Roman" w:cs="Times New Roman"/>
          <w:sz w:val="24"/>
          <w:szCs w:val="24"/>
        </w:rPr>
        <w:t>наличи</w:t>
      </w:r>
      <w:r w:rsidR="00BF7B68" w:rsidRPr="00A84C0B">
        <w:rPr>
          <w:rFonts w:ascii="Times New Roman" w:hAnsi="Times New Roman" w:cs="Times New Roman"/>
          <w:sz w:val="24"/>
          <w:szCs w:val="24"/>
        </w:rPr>
        <w:t>е</w:t>
      </w:r>
      <w:r w:rsidRPr="00A84C0B">
        <w:rPr>
          <w:rFonts w:ascii="Times New Roman" w:hAnsi="Times New Roman" w:cs="Times New Roman"/>
          <w:sz w:val="24"/>
          <w:szCs w:val="24"/>
        </w:rPr>
        <w:t xml:space="preserve"> врожденных</w:t>
      </w:r>
      <w:r w:rsidR="00BF7B68" w:rsidRPr="00A84C0B">
        <w:rPr>
          <w:rFonts w:ascii="Times New Roman" w:hAnsi="Times New Roman" w:cs="Times New Roman"/>
          <w:sz w:val="24"/>
          <w:szCs w:val="24"/>
        </w:rPr>
        <w:t xml:space="preserve"> задатков у детей и делают это с помощью специальных профессионально ориентированных проб и тестов</w:t>
      </w:r>
      <w:r w:rsidR="00AD49CE" w:rsidRPr="00A84C0B">
        <w:rPr>
          <w:rFonts w:ascii="Times New Roman" w:hAnsi="Times New Roman" w:cs="Times New Roman"/>
          <w:sz w:val="24"/>
          <w:szCs w:val="24"/>
        </w:rPr>
        <w:t xml:space="preserve"> в соответствии со спецификой своей профессиональной деятельности</w:t>
      </w:r>
      <w:r w:rsidR="00BF7B68" w:rsidRPr="00A84C0B">
        <w:rPr>
          <w:rFonts w:ascii="Times New Roman" w:hAnsi="Times New Roman" w:cs="Times New Roman"/>
          <w:sz w:val="24"/>
          <w:szCs w:val="24"/>
        </w:rPr>
        <w:t>.</w:t>
      </w:r>
    </w:p>
    <w:p w:rsidR="00ED0260" w:rsidRPr="00A84C0B" w:rsidRDefault="00ED0260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Изучение задатков узкими специалистами и педагогом дополнительного образования  осуществляется в рамках непосредственно-образовательной деятельности.</w:t>
      </w:r>
    </w:p>
    <w:p w:rsidR="00BF7B68" w:rsidRPr="00A84C0B" w:rsidRDefault="00157A7B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Психолог занимаетс</w:t>
      </w:r>
      <w:r w:rsidR="00BF7B68" w:rsidRPr="00A84C0B">
        <w:rPr>
          <w:rFonts w:ascii="Times New Roman" w:hAnsi="Times New Roman" w:cs="Times New Roman"/>
          <w:sz w:val="24"/>
          <w:szCs w:val="24"/>
        </w:rPr>
        <w:t>я углубленным изучением общих способностей</w:t>
      </w:r>
      <w:r w:rsidRPr="00A84C0B">
        <w:rPr>
          <w:rFonts w:ascii="Times New Roman" w:hAnsi="Times New Roman" w:cs="Times New Roman"/>
          <w:sz w:val="24"/>
          <w:szCs w:val="24"/>
        </w:rPr>
        <w:t xml:space="preserve">. </w:t>
      </w:r>
      <w:r w:rsidR="00ED0260" w:rsidRPr="00A84C0B">
        <w:rPr>
          <w:rFonts w:ascii="Times New Roman" w:hAnsi="Times New Roman" w:cs="Times New Roman"/>
          <w:sz w:val="24"/>
          <w:szCs w:val="24"/>
        </w:rPr>
        <w:t>С</w:t>
      </w:r>
      <w:r w:rsidRPr="00A84C0B">
        <w:rPr>
          <w:rFonts w:ascii="Times New Roman" w:hAnsi="Times New Roman" w:cs="Times New Roman"/>
          <w:sz w:val="24"/>
          <w:szCs w:val="24"/>
        </w:rPr>
        <w:t xml:space="preserve">тепень развития той или иной способности </w:t>
      </w:r>
      <w:r w:rsidR="00ED0260" w:rsidRPr="00A84C0B"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Pr="00A84C0B">
        <w:rPr>
          <w:rFonts w:ascii="Times New Roman" w:hAnsi="Times New Roman" w:cs="Times New Roman"/>
          <w:sz w:val="24"/>
          <w:szCs w:val="24"/>
        </w:rPr>
        <w:t>оценивает в соответствии с критериальными диагностическими методиками.</w:t>
      </w:r>
      <w:r w:rsidR="007E7950" w:rsidRPr="00A8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25E" w:rsidRPr="00A84C0B" w:rsidRDefault="007E7950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 xml:space="preserve">Основным средством развития познавательных способностей в </w:t>
      </w:r>
      <w:proofErr w:type="gramStart"/>
      <w:r w:rsidRPr="00A84C0B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A84C0B">
        <w:rPr>
          <w:rFonts w:ascii="Times New Roman" w:hAnsi="Times New Roman" w:cs="Times New Roman"/>
          <w:sz w:val="24"/>
          <w:szCs w:val="24"/>
        </w:rPr>
        <w:t xml:space="preserve"> ДОУ выбрано наглядное моделирование </w:t>
      </w:r>
      <w:r w:rsidR="00A20B7A" w:rsidRPr="00A84C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0B7A" w:rsidRPr="00A84C0B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A20B7A" w:rsidRPr="00A84C0B">
        <w:rPr>
          <w:rFonts w:ascii="Times New Roman" w:hAnsi="Times New Roman" w:cs="Times New Roman"/>
          <w:sz w:val="24"/>
          <w:szCs w:val="24"/>
        </w:rPr>
        <w:t xml:space="preserve"> Л.А.). В</w:t>
      </w:r>
      <w:r w:rsidR="001E3F91" w:rsidRPr="00A84C0B">
        <w:rPr>
          <w:rFonts w:ascii="Times New Roman" w:hAnsi="Times New Roman" w:cs="Times New Roman"/>
          <w:sz w:val="24"/>
          <w:szCs w:val="24"/>
        </w:rPr>
        <w:t xml:space="preserve"> своей работе при диагностике умственного развития детей психолог использует </w:t>
      </w:r>
      <w:r w:rsidR="00A20B7A" w:rsidRPr="00A84C0B">
        <w:rPr>
          <w:rFonts w:ascii="Times New Roman" w:hAnsi="Times New Roman" w:cs="Times New Roman"/>
          <w:sz w:val="24"/>
          <w:szCs w:val="24"/>
        </w:rPr>
        <w:t>методики,</w:t>
      </w:r>
      <w:r w:rsidR="001E3F91" w:rsidRPr="00A84C0B">
        <w:rPr>
          <w:rFonts w:ascii="Times New Roman" w:hAnsi="Times New Roman" w:cs="Times New Roman"/>
          <w:sz w:val="24"/>
          <w:szCs w:val="24"/>
        </w:rPr>
        <w:t xml:space="preserve">  разработанные или адаптированные авторскими коллективами под руководством </w:t>
      </w:r>
      <w:proofErr w:type="spellStart"/>
      <w:r w:rsidR="001E3F91" w:rsidRPr="00A84C0B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="001E3F91" w:rsidRPr="00A84C0B">
        <w:rPr>
          <w:rFonts w:ascii="Times New Roman" w:hAnsi="Times New Roman" w:cs="Times New Roman"/>
          <w:sz w:val="24"/>
          <w:szCs w:val="24"/>
        </w:rPr>
        <w:t xml:space="preserve"> Л.А.</w:t>
      </w:r>
      <w:r w:rsidR="00A20B7A" w:rsidRPr="00A84C0B">
        <w:rPr>
          <w:rFonts w:ascii="Times New Roman" w:hAnsi="Times New Roman" w:cs="Times New Roman"/>
          <w:sz w:val="24"/>
          <w:szCs w:val="24"/>
        </w:rPr>
        <w:t>(3-7 лет)</w:t>
      </w:r>
      <w:r w:rsidR="001E3F91" w:rsidRPr="00A84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F91" w:rsidRPr="00A84C0B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="001E3F91" w:rsidRPr="00A84C0B">
        <w:rPr>
          <w:rFonts w:ascii="Times New Roman" w:hAnsi="Times New Roman" w:cs="Times New Roman"/>
          <w:sz w:val="24"/>
          <w:szCs w:val="24"/>
        </w:rPr>
        <w:t xml:space="preserve"> Е.А.</w:t>
      </w:r>
      <w:r w:rsidR="00A20B7A" w:rsidRPr="00A84C0B">
        <w:rPr>
          <w:rFonts w:ascii="Times New Roman" w:hAnsi="Times New Roman" w:cs="Times New Roman"/>
          <w:sz w:val="24"/>
          <w:szCs w:val="24"/>
        </w:rPr>
        <w:t>(2-3 года)</w:t>
      </w:r>
      <w:r w:rsidR="005C225E" w:rsidRPr="00A84C0B">
        <w:rPr>
          <w:rFonts w:ascii="Times New Roman" w:hAnsi="Times New Roman" w:cs="Times New Roman"/>
          <w:sz w:val="24"/>
          <w:szCs w:val="24"/>
        </w:rPr>
        <w:t>.</w:t>
      </w:r>
      <w:r w:rsidR="00A20B7A" w:rsidRPr="00A84C0B">
        <w:rPr>
          <w:rFonts w:ascii="Times New Roman" w:hAnsi="Times New Roman" w:cs="Times New Roman"/>
          <w:sz w:val="24"/>
          <w:szCs w:val="24"/>
        </w:rPr>
        <w:t xml:space="preserve"> Диагностика включает в себя групповое и индивидуальное обследование, направленное на изучение </w:t>
      </w:r>
      <w:r w:rsidR="0024305A" w:rsidRPr="00A84C0B">
        <w:rPr>
          <w:rFonts w:ascii="Times New Roman" w:hAnsi="Times New Roman" w:cs="Times New Roman"/>
          <w:sz w:val="24"/>
          <w:szCs w:val="24"/>
        </w:rPr>
        <w:t>перцептивного развития, интеллектуального развития, творческих способностей (</w:t>
      </w:r>
      <w:r w:rsidR="00A20B7A" w:rsidRPr="00A84C0B">
        <w:rPr>
          <w:rFonts w:ascii="Times New Roman" w:hAnsi="Times New Roman" w:cs="Times New Roman"/>
          <w:sz w:val="24"/>
          <w:szCs w:val="24"/>
        </w:rPr>
        <w:t>воображения</w:t>
      </w:r>
      <w:r w:rsidR="0024305A" w:rsidRPr="00A84C0B">
        <w:rPr>
          <w:rFonts w:ascii="Times New Roman" w:hAnsi="Times New Roman" w:cs="Times New Roman"/>
          <w:sz w:val="24"/>
          <w:szCs w:val="24"/>
        </w:rPr>
        <w:t>)</w:t>
      </w:r>
      <w:r w:rsidR="00A20B7A" w:rsidRPr="00A84C0B">
        <w:rPr>
          <w:rFonts w:ascii="Times New Roman" w:hAnsi="Times New Roman" w:cs="Times New Roman"/>
          <w:sz w:val="24"/>
          <w:szCs w:val="24"/>
        </w:rPr>
        <w:t xml:space="preserve"> и познавательной активности.</w:t>
      </w:r>
    </w:p>
    <w:p w:rsidR="005C225E" w:rsidRPr="00A84C0B" w:rsidRDefault="005C225E" w:rsidP="00ED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0B">
        <w:rPr>
          <w:rFonts w:ascii="Times New Roman" w:hAnsi="Times New Roman" w:cs="Times New Roman"/>
          <w:sz w:val="24"/>
          <w:szCs w:val="24"/>
        </w:rPr>
        <w:t>Каждая методика</w:t>
      </w:r>
      <w:r w:rsidR="00E6475C" w:rsidRPr="00A84C0B">
        <w:rPr>
          <w:rFonts w:ascii="Times New Roman" w:hAnsi="Times New Roman" w:cs="Times New Roman"/>
          <w:sz w:val="24"/>
          <w:szCs w:val="24"/>
        </w:rPr>
        <w:t xml:space="preserve"> содержит полное описание, процедуру проведения обследования, технологию регистрации и обработки данных</w:t>
      </w:r>
      <w:r w:rsidR="007E7950" w:rsidRPr="00A84C0B">
        <w:rPr>
          <w:rFonts w:ascii="Times New Roman" w:hAnsi="Times New Roman" w:cs="Times New Roman"/>
          <w:sz w:val="24"/>
          <w:szCs w:val="24"/>
        </w:rPr>
        <w:t>, анализ выполнения, примерные возрастные нормативы.</w:t>
      </w:r>
      <w:r w:rsidRPr="00A8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652" w:rsidRPr="00A84C0B" w:rsidRDefault="001E28AA" w:rsidP="00ED5926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A84C0B">
        <w:rPr>
          <w:rFonts w:eastAsiaTheme="minorEastAsia"/>
        </w:rPr>
        <w:t>В целом, р</w:t>
      </w:r>
      <w:r w:rsidR="00615652" w:rsidRPr="00A84C0B">
        <w:rPr>
          <w:rFonts w:eastAsiaTheme="minorEastAsia"/>
        </w:rPr>
        <w:t xml:space="preserve">одителям и </w:t>
      </w:r>
      <w:r w:rsidRPr="00A84C0B">
        <w:rPr>
          <w:rFonts w:eastAsiaTheme="minorEastAsia"/>
        </w:rPr>
        <w:t>специалистам</w:t>
      </w:r>
      <w:r w:rsidR="00615652" w:rsidRPr="00A84C0B">
        <w:rPr>
          <w:rFonts w:eastAsiaTheme="minorEastAsia"/>
        </w:rPr>
        <w:t xml:space="preserve"> ДОУ, для правильной организации </w:t>
      </w:r>
      <w:r w:rsidRPr="00A84C0B">
        <w:rPr>
          <w:rFonts w:eastAsiaTheme="minorEastAsia"/>
        </w:rPr>
        <w:t>образовательного</w:t>
      </w:r>
      <w:r w:rsidR="00615652" w:rsidRPr="00A84C0B">
        <w:rPr>
          <w:rFonts w:eastAsiaTheme="minorEastAsia"/>
        </w:rPr>
        <w:t xml:space="preserve"> процесса и </w:t>
      </w:r>
      <w:r w:rsidRPr="00A84C0B">
        <w:rPr>
          <w:rFonts w:eastAsiaTheme="minorEastAsia"/>
        </w:rPr>
        <w:t xml:space="preserve">реализации </w:t>
      </w:r>
      <w:r w:rsidR="00615652" w:rsidRPr="00A84C0B">
        <w:rPr>
          <w:rFonts w:eastAsiaTheme="minorEastAsia"/>
        </w:rPr>
        <w:t>индивидуального подхода</w:t>
      </w:r>
      <w:r w:rsidRPr="00A84C0B">
        <w:rPr>
          <w:rFonts w:eastAsiaTheme="minorEastAsia"/>
        </w:rPr>
        <w:t>,</w:t>
      </w:r>
      <w:r w:rsidR="00615652" w:rsidRPr="00A84C0B">
        <w:rPr>
          <w:rFonts w:eastAsiaTheme="minorEastAsia"/>
        </w:rPr>
        <w:t xml:space="preserve"> важно изучать и видеть, к чему обнаруживает наклонности каждый ребенок, и в какой мере выражены его задатки. </w:t>
      </w:r>
      <w:r w:rsidRPr="00A84C0B">
        <w:rPr>
          <w:rFonts w:eastAsiaTheme="minorEastAsia"/>
        </w:rPr>
        <w:t>В</w:t>
      </w:r>
      <w:r w:rsidR="00615652" w:rsidRPr="00A84C0B">
        <w:rPr>
          <w:rFonts w:eastAsiaTheme="minorEastAsia"/>
        </w:rPr>
        <w:t xml:space="preserve">озможные выводы о развитии его способностей можно </w:t>
      </w:r>
      <w:r w:rsidRPr="00A84C0B">
        <w:rPr>
          <w:rFonts w:eastAsiaTheme="minorEastAsia"/>
        </w:rPr>
        <w:t xml:space="preserve">делать </w:t>
      </w:r>
      <w:r w:rsidR="00615652" w:rsidRPr="00A84C0B">
        <w:rPr>
          <w:rFonts w:eastAsiaTheme="minorEastAsia"/>
        </w:rPr>
        <w:t>по совокупности следующих показателей:</w:t>
      </w:r>
    </w:p>
    <w:p w:rsidR="00615652" w:rsidRPr="00A84C0B" w:rsidRDefault="00615652" w:rsidP="00ED5926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 w:rsidRPr="00A84C0B">
        <w:rPr>
          <w:rFonts w:eastAsiaTheme="minorEastAsia"/>
        </w:rPr>
        <w:t>1) по быстрому продвижению (позитивная динамика) ребенка в практическом овладении инструментами соответствующей деятельности;</w:t>
      </w:r>
    </w:p>
    <w:p w:rsidR="00615652" w:rsidRPr="00A84C0B" w:rsidRDefault="00615652" w:rsidP="00ED5926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 w:rsidRPr="00A84C0B">
        <w:rPr>
          <w:rFonts w:eastAsiaTheme="minorEastAsia"/>
        </w:rPr>
        <w:lastRenderedPageBreak/>
        <w:t>2) по качественному уровню его достижений в сравнении с другими одногодками;</w:t>
      </w:r>
    </w:p>
    <w:p w:rsidR="00615652" w:rsidRPr="00A84C0B" w:rsidRDefault="00615652" w:rsidP="00ED5926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 w:rsidRPr="00A84C0B">
        <w:rPr>
          <w:rFonts w:eastAsiaTheme="minorEastAsia"/>
        </w:rPr>
        <w:t>3) по сильной, действенной и устойчивой склонности дошкольника к занятиям этой деятельностью.</w:t>
      </w:r>
    </w:p>
    <w:p w:rsidR="008274EA" w:rsidRPr="00A84C0B" w:rsidRDefault="008274EA" w:rsidP="00ED5926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A84C0B">
        <w:rPr>
          <w:rFonts w:eastAsiaTheme="minorEastAsia"/>
        </w:rPr>
        <w:t xml:space="preserve">Мониторинг развития способностей детей осуществляется постоянно, в течение всего периода дошкольного детства. Заседания педагогического консилиума по обсуждению динамики развития детей происходят два раза в год. </w:t>
      </w:r>
      <w:r w:rsidR="00B57683" w:rsidRPr="00A84C0B">
        <w:rPr>
          <w:rFonts w:eastAsiaTheme="minorEastAsia"/>
        </w:rPr>
        <w:t xml:space="preserve">На консилиум приходят специалисты с результатами изучения ребенка в соответствии со своей спецификой. </w:t>
      </w:r>
      <w:r w:rsidR="00B355FC" w:rsidRPr="00A84C0B">
        <w:rPr>
          <w:rFonts w:eastAsiaTheme="minorEastAsia"/>
        </w:rPr>
        <w:t xml:space="preserve">Все результаты заносятся в карту развития способностей ребенка. </w:t>
      </w:r>
      <w:r w:rsidR="00B57683" w:rsidRPr="00A84C0B">
        <w:rPr>
          <w:rFonts w:eastAsiaTheme="minorEastAsia"/>
        </w:rPr>
        <w:t xml:space="preserve">Совместно результаты обобщаются и анализируются, выстраивается индивидуальный маршрут развития ребенка (какие условия необходимо создать, чтобы </w:t>
      </w:r>
      <w:r w:rsidR="0024305A" w:rsidRPr="00A84C0B">
        <w:rPr>
          <w:rFonts w:eastAsiaTheme="minorEastAsia"/>
        </w:rPr>
        <w:t>максимально раскрыть потенциал каждого ребенка</w:t>
      </w:r>
      <w:r w:rsidR="00B57683" w:rsidRPr="00A84C0B">
        <w:rPr>
          <w:rFonts w:eastAsiaTheme="minorEastAsia"/>
        </w:rPr>
        <w:t>).</w:t>
      </w:r>
    </w:p>
    <w:p w:rsidR="00B57683" w:rsidRPr="00A84C0B" w:rsidRDefault="00B57683" w:rsidP="00ED5926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A84C0B">
        <w:rPr>
          <w:rFonts w:eastAsiaTheme="minorEastAsia"/>
        </w:rPr>
        <w:t xml:space="preserve">Способности у каждого </w:t>
      </w:r>
      <w:r w:rsidR="00F62896" w:rsidRPr="00A84C0B">
        <w:rPr>
          <w:rFonts w:eastAsiaTheme="minorEastAsia"/>
        </w:rPr>
        <w:t xml:space="preserve">ребенка </w:t>
      </w:r>
      <w:r w:rsidRPr="00A84C0B">
        <w:rPr>
          <w:rFonts w:eastAsiaTheme="minorEastAsia"/>
        </w:rPr>
        <w:t>свои. Увидеть и создать условия для их развития – задача взрослых.</w:t>
      </w:r>
    </w:p>
    <w:p w:rsidR="00F62896" w:rsidRDefault="00F62896" w:rsidP="00ED5926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</w:p>
    <w:p w:rsidR="00ED5926" w:rsidRPr="00A84C0B" w:rsidRDefault="00ED5926" w:rsidP="00ED5926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</w:p>
    <w:p w:rsidR="00F62896" w:rsidRPr="00A84C0B" w:rsidRDefault="00F62896" w:rsidP="00ED5926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/>
        </w:rPr>
      </w:pPr>
      <w:r w:rsidRPr="00A84C0B">
        <w:rPr>
          <w:rFonts w:eastAsiaTheme="minorEastAsia"/>
          <w:b/>
        </w:rPr>
        <w:t>ОБРАЗЕЦ КАРТЫ</w:t>
      </w:r>
    </w:p>
    <w:sectPr w:rsidR="00F62896" w:rsidRPr="00A84C0B" w:rsidSect="00ED59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237"/>
    <w:multiLevelType w:val="hybridMultilevel"/>
    <w:tmpl w:val="295644B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82A5145"/>
    <w:multiLevelType w:val="hybridMultilevel"/>
    <w:tmpl w:val="0C7C479C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08F41C9A"/>
    <w:multiLevelType w:val="hybridMultilevel"/>
    <w:tmpl w:val="B03ED9EE"/>
    <w:lvl w:ilvl="0" w:tplc="9A4034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73F3A"/>
    <w:multiLevelType w:val="hybridMultilevel"/>
    <w:tmpl w:val="6090DEC4"/>
    <w:lvl w:ilvl="0" w:tplc="2CB8D6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2D924AF"/>
    <w:multiLevelType w:val="hybridMultilevel"/>
    <w:tmpl w:val="F99696B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6F45B24"/>
    <w:multiLevelType w:val="hybridMultilevel"/>
    <w:tmpl w:val="55C49DA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7475E03"/>
    <w:multiLevelType w:val="hybridMultilevel"/>
    <w:tmpl w:val="7D8E4FEC"/>
    <w:lvl w:ilvl="0" w:tplc="0486CD1E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44BD4C8B"/>
    <w:multiLevelType w:val="hybridMultilevel"/>
    <w:tmpl w:val="41A0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01CDD"/>
    <w:multiLevelType w:val="hybridMultilevel"/>
    <w:tmpl w:val="22D23A6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A7C7F4C"/>
    <w:multiLevelType w:val="hybridMultilevel"/>
    <w:tmpl w:val="5BF662FC"/>
    <w:lvl w:ilvl="0" w:tplc="F0383A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2F40763"/>
    <w:multiLevelType w:val="hybridMultilevel"/>
    <w:tmpl w:val="460A75B8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>
    <w:nsid w:val="6A551F9C"/>
    <w:multiLevelType w:val="hybridMultilevel"/>
    <w:tmpl w:val="520E7D92"/>
    <w:lvl w:ilvl="0" w:tplc="F3CC62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1C553F"/>
    <w:multiLevelType w:val="hybridMultilevel"/>
    <w:tmpl w:val="22E8885A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740"/>
    <w:rsid w:val="00000ACC"/>
    <w:rsid w:val="0002546F"/>
    <w:rsid w:val="0010165D"/>
    <w:rsid w:val="00116740"/>
    <w:rsid w:val="00157A7B"/>
    <w:rsid w:val="001C3442"/>
    <w:rsid w:val="001E28AA"/>
    <w:rsid w:val="001E3F91"/>
    <w:rsid w:val="00202E8A"/>
    <w:rsid w:val="002412F3"/>
    <w:rsid w:val="0024305A"/>
    <w:rsid w:val="002A23B5"/>
    <w:rsid w:val="002E3CDE"/>
    <w:rsid w:val="0032349D"/>
    <w:rsid w:val="00356057"/>
    <w:rsid w:val="003B1C5C"/>
    <w:rsid w:val="004020B0"/>
    <w:rsid w:val="00407610"/>
    <w:rsid w:val="004444E6"/>
    <w:rsid w:val="004907F1"/>
    <w:rsid w:val="004B1134"/>
    <w:rsid w:val="004E5D2C"/>
    <w:rsid w:val="00572505"/>
    <w:rsid w:val="00581E88"/>
    <w:rsid w:val="005C225E"/>
    <w:rsid w:val="005C5A4C"/>
    <w:rsid w:val="005F5CE7"/>
    <w:rsid w:val="00615652"/>
    <w:rsid w:val="0064202E"/>
    <w:rsid w:val="00656F43"/>
    <w:rsid w:val="0068336E"/>
    <w:rsid w:val="007E7950"/>
    <w:rsid w:val="00824DA6"/>
    <w:rsid w:val="008274EA"/>
    <w:rsid w:val="00831863"/>
    <w:rsid w:val="00833C51"/>
    <w:rsid w:val="00837E67"/>
    <w:rsid w:val="00853C6D"/>
    <w:rsid w:val="00924810"/>
    <w:rsid w:val="00953EDD"/>
    <w:rsid w:val="00960AB1"/>
    <w:rsid w:val="00A002F5"/>
    <w:rsid w:val="00A20B7A"/>
    <w:rsid w:val="00A563A8"/>
    <w:rsid w:val="00A70E14"/>
    <w:rsid w:val="00A84C0B"/>
    <w:rsid w:val="00A9098F"/>
    <w:rsid w:val="00AD49CE"/>
    <w:rsid w:val="00B355FC"/>
    <w:rsid w:val="00B54583"/>
    <w:rsid w:val="00B57683"/>
    <w:rsid w:val="00BB5213"/>
    <w:rsid w:val="00BF7B68"/>
    <w:rsid w:val="00D17C27"/>
    <w:rsid w:val="00E5414D"/>
    <w:rsid w:val="00E6475C"/>
    <w:rsid w:val="00ED0260"/>
    <w:rsid w:val="00ED1947"/>
    <w:rsid w:val="00ED5926"/>
    <w:rsid w:val="00EF1813"/>
    <w:rsid w:val="00EF470D"/>
    <w:rsid w:val="00F62896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4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412F3"/>
  </w:style>
  <w:style w:type="character" w:styleId="a4">
    <w:name w:val="Strong"/>
    <w:basedOn w:val="a0"/>
    <w:uiPriority w:val="22"/>
    <w:qFormat/>
    <w:rsid w:val="002412F3"/>
    <w:rPr>
      <w:b/>
      <w:bCs/>
    </w:rPr>
  </w:style>
  <w:style w:type="paragraph" w:styleId="a5">
    <w:name w:val="Normal (Web)"/>
    <w:basedOn w:val="a"/>
    <w:uiPriority w:val="99"/>
    <w:semiHidden/>
    <w:unhideWhenUsed/>
    <w:rsid w:val="0061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123F-C893-45F9-B957-412295DC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2016-02-15T08:51:00Z</dcterms:created>
  <dcterms:modified xsi:type="dcterms:W3CDTF">2017-03-17T03:20:00Z</dcterms:modified>
</cp:coreProperties>
</file>